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119" w:rsidRDefault="00E22119"/>
    <w:p w:rsidR="000C13FE" w:rsidRPr="00FC6186" w:rsidRDefault="000C13FE" w:rsidP="000C13F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proofErr w:type="gramStart"/>
      <w:r w:rsidRPr="00FC6186">
        <w:rPr>
          <w:rFonts w:ascii="Times New Roman" w:hAnsi="Times New Roman"/>
          <w:bCs/>
          <w:color w:val="000000"/>
          <w:sz w:val="26"/>
          <w:szCs w:val="26"/>
        </w:rPr>
        <w:t>Введено в действие                                                               Принято</w:t>
      </w:r>
      <w:proofErr w:type="gramEnd"/>
      <w:r w:rsidRPr="00FC6186">
        <w:rPr>
          <w:rFonts w:ascii="Times New Roman" w:hAnsi="Times New Roman"/>
          <w:bCs/>
          <w:color w:val="000000"/>
          <w:sz w:val="26"/>
          <w:szCs w:val="26"/>
        </w:rPr>
        <w:t xml:space="preserve"> на заседании </w:t>
      </w:r>
    </w:p>
    <w:p w:rsidR="000C13FE" w:rsidRPr="00FC6186" w:rsidRDefault="000C13FE" w:rsidP="000C13F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приказом школы                                                                    педагогического совета</w:t>
      </w:r>
    </w:p>
    <w:p w:rsidR="000C13FE" w:rsidRPr="00FC6186" w:rsidRDefault="000C13FE" w:rsidP="000C13F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от  30.03. 2015года   №53                                                      протокол №  4  от 30.03.15</w:t>
      </w:r>
    </w:p>
    <w:p w:rsidR="000C13FE" w:rsidRPr="00FC6186" w:rsidRDefault="000C13FE" w:rsidP="000C13F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директор школы</w:t>
      </w:r>
    </w:p>
    <w:p w:rsidR="000C13FE" w:rsidRPr="00FC6186" w:rsidRDefault="000C13FE" w:rsidP="000C13F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___________ А.В.Шеваловский</w:t>
      </w:r>
    </w:p>
    <w:p w:rsidR="000C13FE" w:rsidRPr="00FC6186" w:rsidRDefault="000C13FE" w:rsidP="000C13FE">
      <w:pPr>
        <w:pStyle w:val="90"/>
        <w:shd w:val="clear" w:color="auto" w:fill="auto"/>
        <w:spacing w:after="0"/>
        <w:rPr>
          <w:color w:val="000000"/>
          <w:sz w:val="26"/>
          <w:szCs w:val="26"/>
        </w:rPr>
      </w:pPr>
    </w:p>
    <w:p w:rsidR="000C13FE" w:rsidRPr="000C13FE" w:rsidRDefault="000C13FE">
      <w:pPr>
        <w:rPr>
          <w:sz w:val="26"/>
          <w:szCs w:val="26"/>
        </w:rPr>
      </w:pPr>
    </w:p>
    <w:p w:rsidR="000C13FE" w:rsidRDefault="000C13FE" w:rsidP="000C13FE">
      <w:pPr>
        <w:pStyle w:val="30"/>
        <w:shd w:val="clear" w:color="auto" w:fill="auto"/>
        <w:ind w:left="120"/>
        <w:rPr>
          <w:color w:val="000000"/>
        </w:rPr>
      </w:pPr>
    </w:p>
    <w:p w:rsidR="000C13FE" w:rsidRPr="000C13FE" w:rsidRDefault="000C13FE" w:rsidP="000C13FE">
      <w:pPr>
        <w:pStyle w:val="30"/>
        <w:shd w:val="clear" w:color="auto" w:fill="auto"/>
        <w:ind w:left="120"/>
      </w:pPr>
      <w:r w:rsidRPr="000C13FE">
        <w:rPr>
          <w:color w:val="000000"/>
        </w:rPr>
        <w:t>Положение</w:t>
      </w:r>
    </w:p>
    <w:p w:rsidR="000C13FE" w:rsidRPr="000C13FE" w:rsidRDefault="000C13FE" w:rsidP="000C13FE">
      <w:pPr>
        <w:pStyle w:val="30"/>
        <w:shd w:val="clear" w:color="auto" w:fill="auto"/>
        <w:ind w:left="120"/>
      </w:pPr>
      <w:r w:rsidRPr="000C13FE">
        <w:rPr>
          <w:color w:val="000000"/>
        </w:rPr>
        <w:t xml:space="preserve">о </w:t>
      </w:r>
      <w:proofErr w:type="spellStart"/>
      <w:r w:rsidRPr="000C13FE">
        <w:rPr>
          <w:color w:val="000000"/>
        </w:rPr>
        <w:t>безотметочной</w:t>
      </w:r>
      <w:proofErr w:type="spellEnd"/>
      <w:r w:rsidRPr="000C13FE">
        <w:rPr>
          <w:color w:val="000000"/>
        </w:rPr>
        <w:t xml:space="preserve"> системе оценивания учащихся первого класса муниципального бюджетного общеобразовательного учреждения «</w:t>
      </w:r>
      <w:r>
        <w:rPr>
          <w:color w:val="000000"/>
        </w:rPr>
        <w:t>Высокогорская с</w:t>
      </w:r>
      <w:r w:rsidRPr="000C13FE">
        <w:rPr>
          <w:color w:val="000000"/>
        </w:rPr>
        <w:t>редняя общеобразовательная школа №</w:t>
      </w:r>
      <w:r>
        <w:rPr>
          <w:color w:val="000000"/>
        </w:rPr>
        <w:t>3 Высокогорского муниципального района Республики Татарстан</w:t>
      </w:r>
      <w:r w:rsidRPr="000C13FE">
        <w:rPr>
          <w:color w:val="000000"/>
        </w:rPr>
        <w:t xml:space="preserve">» </w:t>
      </w:r>
    </w:p>
    <w:p w:rsidR="000C13FE" w:rsidRDefault="000C13FE"/>
    <w:p w:rsidR="000C13FE" w:rsidRDefault="000C13FE" w:rsidP="000C13FE">
      <w:pPr>
        <w:pStyle w:val="30"/>
        <w:numPr>
          <w:ilvl w:val="0"/>
          <w:numId w:val="1"/>
        </w:numPr>
        <w:shd w:val="clear" w:color="auto" w:fill="auto"/>
        <w:tabs>
          <w:tab w:val="left" w:pos="3825"/>
        </w:tabs>
        <w:spacing w:after="313" w:line="260" w:lineRule="exact"/>
        <w:ind w:left="3580"/>
        <w:jc w:val="both"/>
      </w:pPr>
      <w:r>
        <w:rPr>
          <w:color w:val="000000"/>
        </w:rPr>
        <w:t>Общие положения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proofErr w:type="gramStart"/>
      <w:r>
        <w:rPr>
          <w:color w:val="000000"/>
        </w:rPr>
        <w:t xml:space="preserve">Настоящее Положение о </w:t>
      </w:r>
      <w:proofErr w:type="spellStart"/>
      <w:r>
        <w:rPr>
          <w:color w:val="000000"/>
        </w:rPr>
        <w:t>безотметочной</w:t>
      </w:r>
      <w:proofErr w:type="spellEnd"/>
      <w:r>
        <w:rPr>
          <w:color w:val="000000"/>
        </w:rPr>
        <w:t xml:space="preserve"> системе оценивания обучающихся первых классов (далее - Положение) определяет принципы, формы, периодичность и способы контроля и оценки предметных умений и универсальных учебных действий обучающихся, а также порядок оформления их результатов в муниципальном бюджетном общеобразовательном учреждении «Высокогорская средняя общеобразовательная школа №3 Высокогорского муниципального района Республики Татарстан» (далее - Школа) при освоении учащимися основной общеобразовательной программы начального общего образования.</w:t>
      </w:r>
      <w:proofErr w:type="gramEnd"/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0"/>
      </w:pPr>
      <w:proofErr w:type="gramStart"/>
      <w:r w:rsidRPr="000C13FE">
        <w:rPr>
          <w:color w:val="000000"/>
        </w:rPr>
        <w:t>Настоящее Положение разработано в соответствии с Федеральным законом от 29 декабря 2012 г. № 273 -03 «Об образовании в Российской Федерации», Правилами осуществления мониторинга системы образования (Постановление Правительства РФ от 05.08.2013</w:t>
      </w:r>
      <w:r w:rsidRPr="000C13FE">
        <w:rPr>
          <w:color w:val="000000"/>
        </w:rPr>
        <w:tab/>
        <w:t xml:space="preserve">№662), Федеральным государственным образовательным стандартом начального общего образования, (приказ </w:t>
      </w:r>
      <w:proofErr w:type="spellStart"/>
      <w:r w:rsidRPr="000C13FE">
        <w:rPr>
          <w:color w:val="000000"/>
        </w:rPr>
        <w:t>Минобрнауки</w:t>
      </w:r>
      <w:proofErr w:type="spellEnd"/>
      <w:r w:rsidRPr="000C13FE">
        <w:rPr>
          <w:color w:val="000000"/>
        </w:rPr>
        <w:t xml:space="preserve"> России от 06.10.2009 №373), письмом </w:t>
      </w:r>
      <w:proofErr w:type="spellStart"/>
      <w:r w:rsidRPr="000C13FE">
        <w:rPr>
          <w:color w:val="000000"/>
        </w:rPr>
        <w:t>Минобрнауки</w:t>
      </w:r>
      <w:proofErr w:type="spellEnd"/>
      <w:r w:rsidRPr="000C13FE">
        <w:rPr>
          <w:color w:val="000000"/>
        </w:rPr>
        <w:t xml:space="preserve"> России «Об организации обучения в первом классе четырёхлетней начальной школы» от25.09.2000г.№2021</w:t>
      </w:r>
      <w:proofErr w:type="gramEnd"/>
      <w:r w:rsidRPr="000C13FE">
        <w:rPr>
          <w:color w:val="000000"/>
        </w:rPr>
        <w:t>/11- 13,Уставом школы.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proofErr w:type="spellStart"/>
      <w:r>
        <w:rPr>
          <w:color w:val="000000"/>
        </w:rPr>
        <w:t>Безотметочное</w:t>
      </w:r>
      <w:proofErr w:type="spellEnd"/>
      <w:r>
        <w:rPr>
          <w:color w:val="000000"/>
        </w:rPr>
        <w:t xml:space="preserve">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r>
        <w:rPr>
          <w:color w:val="000000"/>
        </w:rPr>
        <w:t>Недопустимо использование любой знаковой символики, заменяющей цифровую отметку. Допускается словесная объяснительная оценка.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r>
        <w:rPr>
          <w:color w:val="000000"/>
        </w:rPr>
        <w:t xml:space="preserve">Основными принципами </w:t>
      </w:r>
      <w:proofErr w:type="spellStart"/>
      <w:r>
        <w:rPr>
          <w:color w:val="000000"/>
        </w:rPr>
        <w:t>безотметочного</w:t>
      </w:r>
      <w:proofErr w:type="spellEnd"/>
      <w:r>
        <w:rPr>
          <w:color w:val="000000"/>
        </w:rPr>
        <w:t xml:space="preserve"> обучения в школе являются: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656"/>
        </w:tabs>
        <w:spacing w:before="0"/>
        <w:ind w:left="20" w:right="40" w:firstLine="1420"/>
        <w:jc w:val="left"/>
      </w:pPr>
      <w:r>
        <w:rPr>
          <w:color w:val="000000"/>
        </w:rPr>
        <w:t>дифференцированный подход при осуществлении оценочных и контролирующих действий;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656"/>
        </w:tabs>
        <w:spacing w:before="0"/>
        <w:ind w:left="1440" w:firstLine="0"/>
      </w:pPr>
      <w:r>
        <w:rPr>
          <w:color w:val="000000"/>
        </w:rPr>
        <w:t xml:space="preserve">контроль и оценивание строятся на </w:t>
      </w:r>
      <w:proofErr w:type="spellStart"/>
      <w:r>
        <w:rPr>
          <w:color w:val="000000"/>
        </w:rPr>
        <w:t>критериальной</w:t>
      </w:r>
      <w:proofErr w:type="spellEnd"/>
      <w:r>
        <w:rPr>
          <w:color w:val="000000"/>
        </w:rPr>
        <w:t xml:space="preserve"> основе;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911"/>
        </w:tabs>
        <w:spacing w:before="0"/>
        <w:ind w:left="20" w:right="40" w:firstLine="1420"/>
        <w:jc w:val="left"/>
      </w:pPr>
      <w:r>
        <w:rPr>
          <w:color w:val="000000"/>
        </w:rPr>
        <w:lastRenderedPageBreak/>
        <w:t>самоконтроль и самооценка обучающегося предшествуют контролю и оценке сверстников и учителя.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r>
        <w:rPr>
          <w:color w:val="000000"/>
        </w:rPr>
        <w:t>К главным критериям самоконтроля и самооценки, а также контроля и оценки относятся следующие: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2204"/>
        </w:tabs>
        <w:spacing w:before="0"/>
        <w:ind w:left="20" w:right="40" w:firstLine="1420"/>
        <w:jc w:val="left"/>
      </w:pPr>
      <w:r>
        <w:rPr>
          <w:color w:val="000000"/>
        </w:rPr>
        <w:t>предметные умения, их соответствие требованиям государственного стандарта начального образования;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241"/>
        </w:tabs>
        <w:spacing w:before="0"/>
        <w:ind w:left="20" w:firstLine="0"/>
      </w:pP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универсальных учебных действий.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r w:rsidRPr="000C13FE">
        <w:rPr>
          <w:color w:val="000000"/>
        </w:rPr>
        <w:t>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360"/>
        </w:tabs>
        <w:spacing w:before="0"/>
        <w:ind w:left="20" w:right="40" w:firstLine="720"/>
      </w:pPr>
      <w:r>
        <w:rPr>
          <w:color w:val="000000"/>
        </w:rPr>
        <w:t xml:space="preserve">Функцией контроля и оценки является определение педагогом уровня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предметных умений, личностных и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универсальных учебных действий.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360"/>
        </w:tabs>
        <w:spacing w:before="0"/>
        <w:ind w:left="20" w:firstLine="720"/>
      </w:pPr>
      <w:r>
        <w:rPr>
          <w:color w:val="000000"/>
        </w:rPr>
        <w:t>Оцениванию не подлежат:</w:t>
      </w:r>
    </w:p>
    <w:p w:rsidR="000C13FE" w:rsidRDefault="000C13FE" w:rsidP="000C13FE">
      <w:pPr>
        <w:pStyle w:val="1"/>
        <w:numPr>
          <w:ilvl w:val="0"/>
          <w:numId w:val="3"/>
        </w:numPr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темп работы ученика, в том числе темп чтения;</w:t>
      </w:r>
    </w:p>
    <w:p w:rsidR="000C13FE" w:rsidRDefault="000C13FE" w:rsidP="000C13FE">
      <w:pPr>
        <w:pStyle w:val="1"/>
        <w:numPr>
          <w:ilvl w:val="0"/>
          <w:numId w:val="3"/>
        </w:numPr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личностные качества школьников;</w:t>
      </w:r>
    </w:p>
    <w:p w:rsidR="000C13FE" w:rsidRDefault="000C13FE" w:rsidP="000C13FE">
      <w:pPr>
        <w:pStyle w:val="1"/>
        <w:numPr>
          <w:ilvl w:val="0"/>
          <w:numId w:val="3"/>
        </w:numPr>
        <w:shd w:val="clear" w:color="auto" w:fill="auto"/>
        <w:tabs>
          <w:tab w:val="left" w:pos="1360"/>
        </w:tabs>
        <w:spacing w:before="0" w:line="317" w:lineRule="exact"/>
        <w:ind w:left="20" w:right="40" w:firstLine="1080"/>
      </w:pPr>
      <w:r>
        <w:rPr>
          <w:color w:val="000000"/>
        </w:rPr>
        <w:t>своеобразие их психических процессов (особенности памяти, внимания, восприятия и т.д.).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360"/>
        </w:tabs>
        <w:spacing w:before="0" w:line="326" w:lineRule="exact"/>
        <w:ind w:left="20" w:right="40" w:firstLine="720"/>
      </w:pPr>
      <w:r>
        <w:rPr>
          <w:color w:val="000000"/>
        </w:rPr>
        <w:t>Текущий контроль успеваемости учащихся 1 класса в течение учебного года осуществляется качественно, без фиксации оценок.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360"/>
        </w:tabs>
        <w:spacing w:before="0"/>
        <w:ind w:left="20" w:right="40" w:firstLine="720"/>
      </w:pPr>
      <w:r>
        <w:rPr>
          <w:color w:val="000000"/>
        </w:rPr>
        <w:t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в следующий класс.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360"/>
        </w:tabs>
        <w:spacing w:before="0" w:after="300"/>
        <w:ind w:left="20" w:right="40" w:firstLine="720"/>
      </w:pPr>
      <w:r>
        <w:rPr>
          <w:color w:val="000000"/>
        </w:rPr>
        <w:t>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0C13FE" w:rsidRPr="000C13FE" w:rsidRDefault="000C13FE" w:rsidP="000C13FE">
      <w:pPr>
        <w:pStyle w:val="11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/>
        <w:ind w:left="1440" w:right="40"/>
        <w:jc w:val="center"/>
      </w:pPr>
      <w:bookmarkStart w:id="0" w:name="bookmark0"/>
      <w:r>
        <w:rPr>
          <w:color w:val="000000"/>
        </w:rPr>
        <w:t xml:space="preserve">Содержание и организация </w:t>
      </w:r>
      <w:proofErr w:type="spellStart"/>
      <w:r>
        <w:rPr>
          <w:color w:val="000000"/>
        </w:rPr>
        <w:t>безотметочной</w:t>
      </w:r>
      <w:proofErr w:type="spellEnd"/>
    </w:p>
    <w:p w:rsidR="000C13FE" w:rsidRDefault="000C13FE" w:rsidP="000C13FE">
      <w:pPr>
        <w:pStyle w:val="11"/>
        <w:shd w:val="clear" w:color="auto" w:fill="auto"/>
        <w:tabs>
          <w:tab w:val="left" w:pos="284"/>
        </w:tabs>
        <w:spacing w:before="0" w:after="0"/>
        <w:ind w:left="1440" w:right="40" w:firstLine="0"/>
        <w:jc w:val="center"/>
      </w:pPr>
      <w:r>
        <w:rPr>
          <w:color w:val="000000"/>
        </w:rPr>
        <w:t>системы контроля и оценки предметных знаний, умений и навыков учащихся.</w:t>
      </w:r>
      <w:bookmarkEnd w:id="0"/>
    </w:p>
    <w:p w:rsidR="000C13FE" w:rsidRDefault="000C13FE" w:rsidP="000C13FE">
      <w:pPr>
        <w:pStyle w:val="1"/>
        <w:numPr>
          <w:ilvl w:val="0"/>
          <w:numId w:val="4"/>
        </w:numPr>
        <w:shd w:val="clear" w:color="auto" w:fill="auto"/>
        <w:tabs>
          <w:tab w:val="left" w:pos="1360"/>
        </w:tabs>
        <w:spacing w:before="0"/>
        <w:ind w:left="20" w:right="40" w:firstLine="720"/>
      </w:pPr>
      <w:proofErr w:type="spellStart"/>
      <w:r>
        <w:rPr>
          <w:color w:val="000000"/>
        </w:rPr>
        <w:t>Безотметочный</w:t>
      </w:r>
      <w:proofErr w:type="spellEnd"/>
      <w:r>
        <w:rPr>
          <w:color w:val="000000"/>
        </w:rPr>
        <w:t xml:space="preserve">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0C13FE" w:rsidRDefault="000C13FE" w:rsidP="000C13FE">
      <w:pPr>
        <w:pStyle w:val="1"/>
        <w:numPr>
          <w:ilvl w:val="0"/>
          <w:numId w:val="5"/>
        </w:numPr>
        <w:shd w:val="clear" w:color="auto" w:fill="auto"/>
        <w:tabs>
          <w:tab w:val="left" w:pos="1360"/>
        </w:tabs>
        <w:spacing w:before="0"/>
        <w:ind w:left="20" w:firstLine="720"/>
      </w:pPr>
      <w:r>
        <w:rPr>
          <w:color w:val="000000"/>
        </w:rPr>
        <w:t>Видами контроля результатов обучения в 1 классах являются: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текущий контроль;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тематический контроль;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итоговый контроль.</w:t>
      </w:r>
    </w:p>
    <w:p w:rsidR="000C13FE" w:rsidRDefault="000C13FE" w:rsidP="000C13FE">
      <w:pPr>
        <w:pStyle w:val="1"/>
        <w:numPr>
          <w:ilvl w:val="0"/>
          <w:numId w:val="5"/>
        </w:numPr>
        <w:shd w:val="clear" w:color="auto" w:fill="auto"/>
        <w:tabs>
          <w:tab w:val="left" w:pos="1360"/>
        </w:tabs>
        <w:spacing w:before="0"/>
        <w:ind w:left="20" w:right="40" w:firstLine="720"/>
      </w:pPr>
      <w:r>
        <w:rPr>
          <w:color w:val="000000"/>
        </w:rPr>
        <w:t xml:space="preserve">В первых классах контрольные работы не проводятся, поэтому устанавливаются следующие формы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развитием предметных знаний </w:t>
      </w:r>
      <w:r>
        <w:rPr>
          <w:color w:val="000000"/>
        </w:rPr>
        <w:lastRenderedPageBreak/>
        <w:t>и умений учащихся:</w:t>
      </w:r>
    </w:p>
    <w:p w:rsidR="000C13FE" w:rsidRDefault="000C13FE" w:rsidP="000C13FE">
      <w:pPr>
        <w:pStyle w:val="1"/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а)</w:t>
      </w:r>
      <w:r>
        <w:rPr>
          <w:color w:val="000000"/>
        </w:rPr>
        <w:tab/>
        <w:t>устный опрос;</w:t>
      </w:r>
    </w:p>
    <w:p w:rsidR="000C13FE" w:rsidRDefault="000C13FE" w:rsidP="000C13FE">
      <w:pPr>
        <w:pStyle w:val="1"/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б)</w:t>
      </w:r>
      <w:r>
        <w:rPr>
          <w:color w:val="000000"/>
        </w:rPr>
        <w:tab/>
        <w:t>письменный опрос: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360"/>
        </w:tabs>
        <w:spacing w:before="0"/>
        <w:ind w:left="20" w:right="40" w:firstLine="1080"/>
      </w:pPr>
      <w:r>
        <w:rPr>
          <w:color w:val="000000"/>
        </w:rPr>
        <w:t>диагностические проверочные работы, специально формирующие самоконтроль и самооценку учащихся после освоения ими определенным тем;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360"/>
        </w:tabs>
        <w:spacing w:before="0"/>
        <w:ind w:left="20" w:right="40" w:firstLine="1080"/>
      </w:pPr>
      <w:r>
        <w:rPr>
          <w:color w:val="000000"/>
        </w:rPr>
        <w:t>диагностические работы, демонстрирующие умения учащихся применять усвоенные по определенной теме знания на практике;</w:t>
      </w:r>
    </w:p>
    <w:p w:rsidR="000C13FE" w:rsidRDefault="000C13FE" w:rsidP="000C13FE">
      <w:pPr>
        <w:pStyle w:val="1"/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в)</w:t>
      </w:r>
      <w:r>
        <w:rPr>
          <w:color w:val="000000"/>
        </w:rPr>
        <w:tab/>
        <w:t>тестовые диагностические задания;</w:t>
      </w:r>
    </w:p>
    <w:p w:rsidR="000C13FE" w:rsidRDefault="000C13FE" w:rsidP="000C13FE">
      <w:pPr>
        <w:pStyle w:val="1"/>
        <w:shd w:val="clear" w:color="auto" w:fill="auto"/>
        <w:tabs>
          <w:tab w:val="left" w:pos="1406"/>
        </w:tabs>
        <w:spacing w:before="0"/>
        <w:ind w:left="20" w:firstLine="1100"/>
      </w:pPr>
      <w:r>
        <w:rPr>
          <w:color w:val="000000"/>
        </w:rPr>
        <w:t>г)</w:t>
      </w:r>
      <w:r>
        <w:rPr>
          <w:color w:val="000000"/>
        </w:rPr>
        <w:tab/>
        <w:t>графические работы: рисунки, схемы и т.д.;</w:t>
      </w:r>
    </w:p>
    <w:p w:rsidR="000C13FE" w:rsidRDefault="000C13FE" w:rsidP="000C13FE">
      <w:pPr>
        <w:pStyle w:val="1"/>
        <w:numPr>
          <w:ilvl w:val="0"/>
          <w:numId w:val="5"/>
        </w:numPr>
        <w:shd w:val="clear" w:color="auto" w:fill="auto"/>
        <w:tabs>
          <w:tab w:val="left" w:pos="1406"/>
        </w:tabs>
        <w:spacing w:before="0"/>
        <w:ind w:left="20" w:right="20" w:firstLine="700"/>
      </w:pPr>
      <w:r>
        <w:rPr>
          <w:color w:val="000000"/>
        </w:rPr>
        <w:t>С целью фиксации и систематизации результатов тестовых, диагностических, творческих работ эти результаты заносятся в рабочий журнал учителя.</w:t>
      </w:r>
    </w:p>
    <w:p w:rsidR="000C13FE" w:rsidRDefault="000C13FE" w:rsidP="000C13FE">
      <w:pPr>
        <w:pStyle w:val="1"/>
        <w:numPr>
          <w:ilvl w:val="0"/>
          <w:numId w:val="5"/>
        </w:numPr>
        <w:shd w:val="clear" w:color="auto" w:fill="auto"/>
        <w:tabs>
          <w:tab w:val="left" w:pos="1406"/>
        </w:tabs>
        <w:spacing w:before="0" w:after="349"/>
        <w:ind w:left="20" w:right="20" w:firstLine="700"/>
      </w:pPr>
      <w:r>
        <w:rPr>
          <w:color w:val="000000"/>
        </w:rPr>
        <w:t>Для формирования действий самоконтроля и самооценки учителями первых классов особое внимание уделяется развитию рефлексивных умении и навыков учащихся.</w:t>
      </w:r>
    </w:p>
    <w:p w:rsidR="000C13FE" w:rsidRDefault="000C13FE" w:rsidP="000C13FE">
      <w:pPr>
        <w:pStyle w:val="11"/>
        <w:numPr>
          <w:ilvl w:val="0"/>
          <w:numId w:val="1"/>
        </w:numPr>
        <w:shd w:val="clear" w:color="auto" w:fill="auto"/>
        <w:tabs>
          <w:tab w:val="left" w:pos="2058"/>
        </w:tabs>
        <w:spacing w:before="0" w:after="308" w:line="260" w:lineRule="exact"/>
        <w:ind w:left="1780" w:firstLine="0"/>
        <w:jc w:val="both"/>
      </w:pPr>
      <w:bookmarkStart w:id="1" w:name="bookmark1"/>
      <w:r>
        <w:rPr>
          <w:color w:val="000000"/>
        </w:rPr>
        <w:t>Процедура фиксирования предметных результатов</w:t>
      </w:r>
      <w:r>
        <w:rPr>
          <w:rStyle w:val="10pt"/>
          <w:b/>
          <w:bCs/>
        </w:rPr>
        <w:t>.</w:t>
      </w:r>
      <w:bookmarkEnd w:id="1"/>
    </w:p>
    <w:p w:rsidR="000C13FE" w:rsidRDefault="000C13FE" w:rsidP="000C13FE">
      <w:pPr>
        <w:pStyle w:val="1"/>
        <w:shd w:val="clear" w:color="auto" w:fill="auto"/>
        <w:spacing w:before="0"/>
        <w:ind w:left="20" w:right="20" w:firstLine="700"/>
      </w:pPr>
      <w:r>
        <w:rPr>
          <w:color w:val="000000"/>
        </w:rPr>
        <w:t>3.1 Результаты промежуточной аттестации фиксируются в «Карте мониторинга индивидуальных знаний учащихся». В данной таблице учитель фиксирует: достиг учащийся необходимого уровня или не достиг по каждому проверяемому предметному умению.</w:t>
      </w:r>
    </w:p>
    <w:p w:rsidR="000C13FE" w:rsidRDefault="000C13FE" w:rsidP="000C13FE">
      <w:pPr>
        <w:pStyle w:val="1"/>
        <w:shd w:val="clear" w:color="auto" w:fill="auto"/>
        <w:spacing w:before="0"/>
        <w:ind w:left="20" w:right="20" w:firstLine="1100"/>
      </w:pPr>
      <w:r>
        <w:rPr>
          <w:color w:val="000000"/>
        </w:rPr>
        <w:t>Достижение необходимо уровня по каждому проверяемому предметному умению фиксируется в таблице знаком «+», если учащийся выполнил не менее 50% задания.</w:t>
      </w:r>
    </w:p>
    <w:p w:rsidR="000C13FE" w:rsidRDefault="000C13FE" w:rsidP="000C13FE">
      <w:pPr>
        <w:pStyle w:val="1"/>
        <w:shd w:val="clear" w:color="auto" w:fill="auto"/>
        <w:spacing w:before="0" w:after="349"/>
        <w:ind w:left="20" w:right="20" w:firstLine="700"/>
      </w:pPr>
      <w:r>
        <w:rPr>
          <w:color w:val="000000"/>
        </w:rPr>
        <w:t>3.2. «Карта мониторинга индивидуальных знаний учащихся» заполняется по предметам: русский язык, литературное чтение, математика, окружающий мир. Данные таблицы заполняются учителем.</w:t>
      </w:r>
    </w:p>
    <w:p w:rsidR="000C13FE" w:rsidRDefault="000C13FE" w:rsidP="000C13FE">
      <w:pPr>
        <w:pStyle w:val="11"/>
        <w:shd w:val="clear" w:color="auto" w:fill="auto"/>
        <w:spacing w:before="0" w:after="303" w:line="260" w:lineRule="exact"/>
        <w:ind w:right="20" w:firstLine="0"/>
        <w:jc w:val="center"/>
      </w:pPr>
      <w:bookmarkStart w:id="2" w:name="bookmark2"/>
      <w:r>
        <w:rPr>
          <w:color w:val="000000"/>
        </w:rPr>
        <w:t xml:space="preserve">4. Процедура фиксирования личностных и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результатов.</w:t>
      </w:r>
      <w:bookmarkEnd w:id="2"/>
    </w:p>
    <w:p w:rsidR="000C13FE" w:rsidRDefault="000C13FE" w:rsidP="000C13FE">
      <w:pPr>
        <w:pStyle w:val="1"/>
        <w:numPr>
          <w:ilvl w:val="0"/>
          <w:numId w:val="6"/>
        </w:numPr>
        <w:shd w:val="clear" w:color="auto" w:fill="auto"/>
        <w:tabs>
          <w:tab w:val="left" w:pos="1015"/>
        </w:tabs>
        <w:spacing w:before="0"/>
        <w:ind w:left="20" w:right="20" w:firstLine="340"/>
      </w:pPr>
      <w:r>
        <w:rPr>
          <w:color w:val="000000"/>
        </w:rPr>
        <w:t xml:space="preserve">Результаты отслеживания развития личностных и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 фиксируются в Карте мониторинга индивидуального развития универсальных учебных действий. В данной таблице учитель фиксирует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универсальных учебных действий в соответствии с возрастным развитием учащихся знаком «+», </w:t>
      </w:r>
      <w:proofErr w:type="spellStart"/>
      <w:r>
        <w:rPr>
          <w:color w:val="000000"/>
        </w:rPr>
        <w:t>несформированность</w:t>
      </w:r>
      <w:proofErr w:type="spellEnd"/>
      <w:r>
        <w:rPr>
          <w:color w:val="000000"/>
        </w:rPr>
        <w:t xml:space="preserve"> знаком «</w:t>
      </w:r>
      <w:proofErr w:type="gramStart"/>
      <w:r>
        <w:rPr>
          <w:color w:val="000000"/>
        </w:rPr>
        <w:t>-»</w:t>
      </w:r>
      <w:proofErr w:type="gramEnd"/>
      <w:r>
        <w:rPr>
          <w:color w:val="000000"/>
        </w:rPr>
        <w:t>.</w:t>
      </w:r>
    </w:p>
    <w:p w:rsidR="000C13FE" w:rsidRDefault="000C13FE" w:rsidP="000C13FE">
      <w:pPr>
        <w:pStyle w:val="1"/>
        <w:numPr>
          <w:ilvl w:val="0"/>
          <w:numId w:val="6"/>
        </w:numPr>
        <w:shd w:val="clear" w:color="auto" w:fill="auto"/>
        <w:tabs>
          <w:tab w:val="left" w:pos="1015"/>
        </w:tabs>
        <w:spacing w:before="0" w:after="349"/>
        <w:ind w:left="20" w:right="20" w:firstLine="340"/>
      </w:pPr>
      <w:r>
        <w:rPr>
          <w:color w:val="000000"/>
        </w:rPr>
        <w:t>В Карте мониторинга индивидуального развития универсальных учебных действий заполняется личностные, регулятивные, познавательные, коммуникативные универсальные учебные действия. Данная таблица заполняется учителем.</w:t>
      </w:r>
    </w:p>
    <w:p w:rsidR="000C13FE" w:rsidRDefault="000C13FE" w:rsidP="000C13FE">
      <w:pPr>
        <w:pStyle w:val="11"/>
        <w:numPr>
          <w:ilvl w:val="0"/>
          <w:numId w:val="7"/>
        </w:numPr>
        <w:shd w:val="clear" w:color="auto" w:fill="auto"/>
        <w:tabs>
          <w:tab w:val="left" w:pos="3402"/>
        </w:tabs>
        <w:spacing w:before="0" w:after="308" w:line="260" w:lineRule="exact"/>
        <w:ind w:left="3100" w:firstLine="0"/>
        <w:jc w:val="both"/>
      </w:pPr>
      <w:bookmarkStart w:id="3" w:name="bookmark3"/>
      <w:r>
        <w:rPr>
          <w:color w:val="000000"/>
        </w:rPr>
        <w:t>Ведение документации.</w:t>
      </w:r>
      <w:bookmarkEnd w:id="3"/>
    </w:p>
    <w:p w:rsidR="000C13FE" w:rsidRDefault="000C13FE" w:rsidP="000C13FE">
      <w:pPr>
        <w:pStyle w:val="1"/>
        <w:numPr>
          <w:ilvl w:val="1"/>
          <w:numId w:val="7"/>
        </w:numPr>
        <w:shd w:val="clear" w:color="auto" w:fill="auto"/>
        <w:tabs>
          <w:tab w:val="left" w:pos="1015"/>
        </w:tabs>
        <w:spacing w:before="0"/>
        <w:ind w:left="20" w:right="20" w:firstLine="340"/>
      </w:pPr>
      <w:r>
        <w:rPr>
          <w:color w:val="000000"/>
        </w:rPr>
        <w:t xml:space="preserve">Рабочий журнал учителя содержит Карты мониторинга индивидуальных знаний учащихся по математике, русскому языку, литературному чтению, </w:t>
      </w:r>
      <w:r>
        <w:rPr>
          <w:color w:val="000000"/>
        </w:rPr>
        <w:lastRenderedPageBreak/>
        <w:t>окружающему миру и Карту мониторинга индивидуального развития универсальных учебных действий.</w:t>
      </w:r>
    </w:p>
    <w:p w:rsidR="000C13FE" w:rsidRDefault="000C13FE" w:rsidP="000C13FE">
      <w:pPr>
        <w:pStyle w:val="1"/>
        <w:numPr>
          <w:ilvl w:val="0"/>
          <w:numId w:val="8"/>
        </w:numPr>
        <w:shd w:val="clear" w:color="auto" w:fill="auto"/>
        <w:tabs>
          <w:tab w:val="left" w:pos="1015"/>
        </w:tabs>
        <w:spacing w:before="0" w:after="240"/>
        <w:ind w:left="20" w:right="20" w:firstLine="0"/>
      </w:pPr>
      <w:r w:rsidRPr="000C13FE">
        <w:rPr>
          <w:color w:val="000000"/>
        </w:rPr>
        <w:t xml:space="preserve">В целях </w:t>
      </w:r>
      <w:proofErr w:type="gramStart"/>
      <w:r w:rsidRPr="000C13FE">
        <w:rPr>
          <w:color w:val="000000"/>
        </w:rPr>
        <w:t>обеспечения текущего контроля достижения планируемых результатов обучения</w:t>
      </w:r>
      <w:proofErr w:type="gramEnd"/>
      <w:r w:rsidRPr="000C13FE">
        <w:rPr>
          <w:color w:val="000000"/>
        </w:rPr>
        <w:t xml:space="preserve">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декабре, мае). Результаты мониторинга вносятся в Карту мониторинга индивидуальных знаний учащихся по каждому предмету и Карту мониторинга индивидуального развития универсальных учебных действий.</w:t>
      </w:r>
    </w:p>
    <w:p w:rsidR="000C13FE" w:rsidRDefault="000C13FE" w:rsidP="000C13FE">
      <w:pPr>
        <w:pStyle w:val="11"/>
        <w:numPr>
          <w:ilvl w:val="0"/>
          <w:numId w:val="7"/>
        </w:numPr>
        <w:shd w:val="clear" w:color="auto" w:fill="auto"/>
        <w:tabs>
          <w:tab w:val="left" w:pos="2738"/>
        </w:tabs>
        <w:spacing w:before="0" w:after="240"/>
        <w:ind w:left="3080" w:right="1360" w:hanging="620"/>
      </w:pPr>
      <w:bookmarkStart w:id="4" w:name="bookmark4"/>
      <w:r>
        <w:rPr>
          <w:color w:val="000000"/>
        </w:rPr>
        <w:t xml:space="preserve">Взаимодействие с родителями в процессе </w:t>
      </w:r>
      <w:proofErr w:type="spellStart"/>
      <w:r>
        <w:rPr>
          <w:color w:val="000000"/>
        </w:rPr>
        <w:t>безотметочного</w:t>
      </w:r>
      <w:proofErr w:type="spellEnd"/>
      <w:r>
        <w:rPr>
          <w:color w:val="000000"/>
        </w:rPr>
        <w:t xml:space="preserve"> обучения</w:t>
      </w:r>
      <w:bookmarkEnd w:id="4"/>
    </w:p>
    <w:p w:rsidR="000C13FE" w:rsidRDefault="000C13FE" w:rsidP="000C13FE">
      <w:pPr>
        <w:pStyle w:val="1"/>
        <w:numPr>
          <w:ilvl w:val="0"/>
          <w:numId w:val="9"/>
        </w:numPr>
        <w:shd w:val="clear" w:color="auto" w:fill="auto"/>
        <w:tabs>
          <w:tab w:val="left" w:pos="1986"/>
        </w:tabs>
        <w:spacing w:before="0"/>
        <w:ind w:left="20" w:right="20" w:firstLine="1100"/>
      </w:pPr>
      <w:r>
        <w:rPr>
          <w:color w:val="000000"/>
        </w:rPr>
        <w:t xml:space="preserve">На родительских собраниях учителя знакомят родителей учащихся с особенностями оценивания в первом классе, называют преимущества </w:t>
      </w:r>
      <w:proofErr w:type="spellStart"/>
      <w:r>
        <w:rPr>
          <w:color w:val="000000"/>
        </w:rPr>
        <w:t>безотметочной</w:t>
      </w:r>
      <w:proofErr w:type="spellEnd"/>
      <w:r>
        <w:rPr>
          <w:color w:val="000000"/>
        </w:rPr>
        <w:t xml:space="preserve"> системы обучения.</w:t>
      </w:r>
    </w:p>
    <w:p w:rsidR="000C13FE" w:rsidRDefault="000C13FE" w:rsidP="000C13FE">
      <w:pPr>
        <w:pStyle w:val="1"/>
        <w:numPr>
          <w:ilvl w:val="0"/>
          <w:numId w:val="9"/>
        </w:numPr>
        <w:shd w:val="clear" w:color="auto" w:fill="auto"/>
        <w:tabs>
          <w:tab w:val="left" w:pos="1986"/>
        </w:tabs>
        <w:spacing w:before="0"/>
        <w:ind w:left="20" w:right="20" w:firstLine="1100"/>
      </w:pPr>
      <w:r>
        <w:rPr>
          <w:color w:val="000000"/>
        </w:rPr>
        <w:t>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консультации.</w:t>
      </w:r>
    </w:p>
    <w:p w:rsidR="000C13FE" w:rsidRDefault="000C13FE"/>
    <w:sectPr w:rsidR="000C13FE" w:rsidSect="00E2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64A3D"/>
    <w:multiLevelType w:val="multilevel"/>
    <w:tmpl w:val="90709B9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011E37"/>
    <w:multiLevelType w:val="multilevel"/>
    <w:tmpl w:val="A33A7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C8129E"/>
    <w:multiLevelType w:val="multilevel"/>
    <w:tmpl w:val="2E4C6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B24997"/>
    <w:multiLevelType w:val="multilevel"/>
    <w:tmpl w:val="E3DC194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5341AD"/>
    <w:multiLevelType w:val="multilevel"/>
    <w:tmpl w:val="A2B0E4D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BF33E5"/>
    <w:multiLevelType w:val="multilevel"/>
    <w:tmpl w:val="3450286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76665"/>
    <w:multiLevelType w:val="multilevel"/>
    <w:tmpl w:val="EE5A77C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B84991"/>
    <w:multiLevelType w:val="multilevel"/>
    <w:tmpl w:val="290046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A54DB0"/>
    <w:multiLevelType w:val="multilevel"/>
    <w:tmpl w:val="2680856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C13FE"/>
    <w:rsid w:val="000C13FE"/>
    <w:rsid w:val="00B840EB"/>
    <w:rsid w:val="00E22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C13FE"/>
    <w:rPr>
      <w:rFonts w:ascii="Times New Roman" w:eastAsia="Times New Roman" w:hAnsi="Times New Roman" w:cs="Times New Roman"/>
      <w:b/>
      <w:bCs/>
      <w:spacing w:val="2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C13FE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2"/>
      <w:sz w:val="26"/>
      <w:szCs w:val="26"/>
    </w:rPr>
  </w:style>
  <w:style w:type="character" w:customStyle="1" w:styleId="9">
    <w:name w:val="Основной текст (9)_"/>
    <w:basedOn w:val="a0"/>
    <w:link w:val="90"/>
    <w:rsid w:val="000C13FE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C13FE"/>
    <w:pPr>
      <w:widowControl w:val="0"/>
      <w:shd w:val="clear" w:color="auto" w:fill="FFFFFF"/>
      <w:spacing w:after="5760" w:line="341" w:lineRule="exac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a3">
    <w:name w:val="Основной текст_"/>
    <w:basedOn w:val="a0"/>
    <w:link w:val="1"/>
    <w:rsid w:val="000C13FE"/>
    <w:rPr>
      <w:rFonts w:ascii="Times New Roman" w:eastAsia="Times New Roman" w:hAnsi="Times New Roman" w:cs="Times New Roman"/>
      <w:spacing w:val="3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C13FE"/>
    <w:pPr>
      <w:widowControl w:val="0"/>
      <w:shd w:val="clear" w:color="auto" w:fill="FFFFFF"/>
      <w:spacing w:before="420" w:after="0" w:line="322" w:lineRule="exact"/>
      <w:ind w:hanging="1420"/>
      <w:jc w:val="both"/>
    </w:pPr>
    <w:rPr>
      <w:rFonts w:ascii="Times New Roman" w:eastAsia="Times New Roman" w:hAnsi="Times New Roman" w:cs="Times New Roman"/>
      <w:spacing w:val="3"/>
      <w:sz w:val="26"/>
      <w:szCs w:val="26"/>
    </w:rPr>
  </w:style>
  <w:style w:type="character" w:customStyle="1" w:styleId="10">
    <w:name w:val="Заголовок №1_"/>
    <w:basedOn w:val="a0"/>
    <w:link w:val="11"/>
    <w:rsid w:val="000C13FE"/>
    <w:rPr>
      <w:rFonts w:ascii="Times New Roman" w:eastAsia="Times New Roman" w:hAnsi="Times New Roman" w:cs="Times New Roman"/>
      <w:b/>
      <w:bCs/>
      <w:spacing w:val="2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0C13FE"/>
    <w:pPr>
      <w:widowControl w:val="0"/>
      <w:shd w:val="clear" w:color="auto" w:fill="FFFFFF"/>
      <w:spacing w:before="300" w:after="300" w:line="322" w:lineRule="exact"/>
      <w:ind w:hanging="1420"/>
      <w:outlineLvl w:val="0"/>
    </w:pPr>
    <w:rPr>
      <w:rFonts w:ascii="Times New Roman" w:eastAsia="Times New Roman" w:hAnsi="Times New Roman" w:cs="Times New Roman"/>
      <w:b/>
      <w:bCs/>
      <w:spacing w:val="2"/>
      <w:sz w:val="26"/>
      <w:szCs w:val="26"/>
    </w:rPr>
  </w:style>
  <w:style w:type="character" w:customStyle="1" w:styleId="10pt">
    <w:name w:val="Заголовок №1 + Не полужирный;Интервал 0 pt"/>
    <w:basedOn w:val="10"/>
    <w:rsid w:val="000C13FE"/>
    <w:rPr>
      <w:b/>
      <w:bCs/>
      <w:i w:val="0"/>
      <w:iCs w:val="0"/>
      <w:smallCaps w:val="0"/>
      <w:strike w:val="0"/>
      <w:color w:val="000000"/>
      <w:spacing w:val="3"/>
      <w:w w:val="100"/>
      <w:position w:val="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Шеваловский АВ</dc:creator>
  <cp:lastModifiedBy>Шеваловский АВ</cp:lastModifiedBy>
  <cp:revision>1</cp:revision>
  <dcterms:created xsi:type="dcterms:W3CDTF">2017-12-08T12:59:00Z</dcterms:created>
  <dcterms:modified xsi:type="dcterms:W3CDTF">2017-12-08T13:20:00Z</dcterms:modified>
</cp:coreProperties>
</file>